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75" w:rsidRDefault="002A28B6" w:rsidP="00457180">
      <w:pPr>
        <w:spacing w:after="0" w:line="240" w:lineRule="auto"/>
        <w:jc w:val="center"/>
      </w:pPr>
      <w:r>
        <w:t xml:space="preserve">ОБЩАЯ </w:t>
      </w:r>
      <w:r w:rsidR="00457180">
        <w:t xml:space="preserve">ИНФОРМАЦИЯ ДЛЯ СТУДЕНТОВ </w:t>
      </w:r>
      <w:r w:rsidR="00C214B3" w:rsidRPr="00E0399E">
        <w:t>4</w:t>
      </w:r>
      <w:r w:rsidR="00457180">
        <w:t>-</w:t>
      </w:r>
      <w:r w:rsidR="00C214B3" w:rsidRPr="00E0399E">
        <w:t>5</w:t>
      </w:r>
      <w:r w:rsidR="00457180">
        <w:t xml:space="preserve"> КУРСОВ</w:t>
      </w:r>
    </w:p>
    <w:p w:rsidR="00E0399E" w:rsidRDefault="00E0399E" w:rsidP="00457180">
      <w:pPr>
        <w:spacing w:after="0" w:line="240" w:lineRule="auto"/>
        <w:jc w:val="center"/>
      </w:pPr>
      <w:r w:rsidRPr="00E0399E">
        <w:t>2025-2026 учебный год</w:t>
      </w:r>
    </w:p>
    <w:p w:rsidR="00E0399E" w:rsidRDefault="00E0399E" w:rsidP="00457180">
      <w:pPr>
        <w:spacing w:after="0" w:line="240" w:lineRule="auto"/>
        <w:jc w:val="center"/>
      </w:pPr>
    </w:p>
    <w:p w:rsidR="002A28B6" w:rsidRPr="00F36D32" w:rsidRDefault="00610570" w:rsidP="002A28B6">
      <w:pPr>
        <w:spacing w:after="0" w:line="240" w:lineRule="auto"/>
        <w:ind w:firstLine="709"/>
        <w:jc w:val="both"/>
      </w:pPr>
      <w:r w:rsidRPr="00F36D32">
        <w:t>С</w:t>
      </w:r>
      <w:r w:rsidR="002A28B6" w:rsidRPr="00F36D32">
        <w:t xml:space="preserve">туденты, обучающиеся по целевому направлению, </w:t>
      </w:r>
      <w:r w:rsidRPr="00F36D32">
        <w:t xml:space="preserve">по умолчанию </w:t>
      </w:r>
      <w:r w:rsidR="002A28B6" w:rsidRPr="00F36D32">
        <w:t>распределяются на практику к своему работодателю (по месту получения целевого направления). Остальные студенты (НЕ целевые) распределяются на практику по месту ПОСТОЯННОЙ РЕГИСТРАЦИИ в лечебные учреждения Санкт-Петербурга или регионов РФ.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>Студенты, распределенные на практику в регионы РФ</w:t>
      </w:r>
      <w:r w:rsidR="00DF270B" w:rsidRPr="00F36D32">
        <w:t>,</w:t>
      </w:r>
      <w:r w:rsidRPr="00F36D32">
        <w:t xml:space="preserve"> ОБЯЗАНЫ: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 xml:space="preserve"> 1. Предоставить в деканат производственной практики от администрации лечебного учреждения письмо, разрешающее отработку практики в данном учреждении (образец письма на сайте Университета)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 xml:space="preserve"> 2. Заполнить самостоятельно договор в печатном виде, в 2-х экз. «Об организации практической подготовки </w:t>
      </w:r>
      <w:proofErr w:type="gramStart"/>
      <w:r w:rsidRPr="00F36D32">
        <w:t>обучающихся</w:t>
      </w:r>
      <w:proofErr w:type="gramEnd"/>
      <w:r w:rsidRPr="00F36D32">
        <w:t>» (образец договора на сайте Университета) и передать его для оформления в деканат производственной практики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>В случае отказа лечебного учреждения принять студента на отработку практики или при наличии иных уважительных причин студент по согласованию с деканатом производственной практики имеет право сменить место прохождения производственной практики. Для этого студенту необходимо подать заявление на имя декана производственной практики В.А. Исакова.</w:t>
      </w:r>
    </w:p>
    <w:p w:rsidR="00F36D32" w:rsidRPr="00F36D32" w:rsidRDefault="008D114D" w:rsidP="002A28B6">
      <w:pPr>
        <w:spacing w:after="0" w:line="240" w:lineRule="auto"/>
        <w:ind w:firstLine="709"/>
        <w:jc w:val="both"/>
      </w:pPr>
      <w:proofErr w:type="gramStart"/>
      <w:r>
        <w:t>По согласованию с деканатом и ответственной кафедрой д</w:t>
      </w:r>
      <w:r w:rsidR="00F36D32" w:rsidRPr="00F36D32">
        <w:t>опускается прохождение производственной практики по месту работы теми обучающимися, которые совмещают обучение с трудовой деятельностью по медицинским специальностям в лечебных учреждениях, в том числе, в составе студенческих медицинских отрядов, при условии, что профиль работы лечебного учреждения позволяет обеспечить выполнение задач и программы производственной практики.</w:t>
      </w:r>
      <w:proofErr w:type="gramEnd"/>
      <w:r w:rsidR="00F36D32" w:rsidRPr="00F36D32">
        <w:t xml:space="preserve"> Трудоустройство подтверждается документально (выпиской из трудовой книжки, копией трудового договора, приказом о направлении в лечебное учреждение в составе студенческого медицинского отряда).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>Срок сбора и подготовки документов до 01.03.2026 г.</w:t>
      </w:r>
    </w:p>
    <w:p w:rsidR="00DF270B" w:rsidRPr="00F36D32" w:rsidRDefault="00DF270B" w:rsidP="002A28B6">
      <w:pPr>
        <w:spacing w:after="0" w:line="240" w:lineRule="auto"/>
        <w:ind w:firstLine="709"/>
        <w:jc w:val="both"/>
      </w:pP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>Для допуска на практику в лечебные учреждения студенту НЕОБХОДИМО: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>а) оформить личную медицинскую книжку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>б) получить в деканате допуск на практику</w:t>
      </w:r>
    </w:p>
    <w:p w:rsidR="002A28B6" w:rsidRPr="00F36D32" w:rsidRDefault="002A28B6" w:rsidP="002A28B6">
      <w:pPr>
        <w:spacing w:after="0" w:line="240" w:lineRule="auto"/>
        <w:ind w:firstLine="709"/>
        <w:jc w:val="both"/>
      </w:pPr>
      <w:r w:rsidRPr="00F36D32">
        <w:t xml:space="preserve">в) иметь на руках копию прививочного сертификата </w:t>
      </w:r>
    </w:p>
    <w:p w:rsidR="00DF270B" w:rsidRPr="00F36D32" w:rsidRDefault="00DF270B" w:rsidP="002A28B6">
      <w:pPr>
        <w:spacing w:after="0" w:line="240" w:lineRule="auto"/>
        <w:ind w:firstLine="709"/>
        <w:jc w:val="both"/>
      </w:pPr>
    </w:p>
    <w:p w:rsidR="00552649" w:rsidRPr="00F36D32" w:rsidRDefault="00552649" w:rsidP="00552649">
      <w:pPr>
        <w:spacing w:after="0" w:line="240" w:lineRule="auto"/>
        <w:ind w:firstLine="709"/>
        <w:jc w:val="both"/>
      </w:pPr>
      <w:r>
        <w:t>Для</w:t>
      </w:r>
      <w:r w:rsidRPr="00F36D32">
        <w:t xml:space="preserve"> </w:t>
      </w:r>
      <w:r>
        <w:t>прохождения промежуточной аттестации</w:t>
      </w:r>
      <w:r w:rsidRPr="00F36D32">
        <w:t xml:space="preserve"> по производственной практике студенту не позднее 31 августа 2026 года НЕОБХОДИМО ПРЕДСТАВИТЬ</w:t>
      </w:r>
    </w:p>
    <w:p w:rsidR="00552649" w:rsidRPr="00F36D32" w:rsidRDefault="00552649" w:rsidP="00552649">
      <w:pPr>
        <w:tabs>
          <w:tab w:val="left" w:pos="993"/>
        </w:tabs>
        <w:spacing w:after="0" w:line="240" w:lineRule="auto"/>
        <w:ind w:firstLine="709"/>
        <w:jc w:val="both"/>
      </w:pPr>
      <w:r w:rsidRPr="00F36D32">
        <w:t>1.</w:t>
      </w:r>
      <w:r w:rsidRPr="00F36D32">
        <w:tab/>
        <w:t>Заполненный дневник производственной практик</w:t>
      </w:r>
      <w:r>
        <w:t>и, заверенный представителем администрации</w:t>
      </w:r>
      <w:r w:rsidRPr="00F36D32">
        <w:t xml:space="preserve"> </w:t>
      </w:r>
      <w:r>
        <w:t>и</w:t>
      </w:r>
      <w:r w:rsidRPr="00F36D32">
        <w:t xml:space="preserve"> печатью лечебного учреждения</w:t>
      </w:r>
    </w:p>
    <w:p w:rsidR="00552649" w:rsidRPr="00F36D32" w:rsidRDefault="00552649" w:rsidP="00552649">
      <w:pPr>
        <w:tabs>
          <w:tab w:val="left" w:pos="993"/>
        </w:tabs>
        <w:spacing w:after="0" w:line="240" w:lineRule="auto"/>
        <w:ind w:firstLine="709"/>
        <w:jc w:val="both"/>
      </w:pPr>
      <w:r w:rsidRPr="00F36D32">
        <w:t>2.</w:t>
      </w:r>
      <w:r w:rsidRPr="00F36D32">
        <w:tab/>
        <w:t xml:space="preserve">Отчет о самостоятельной работе </w:t>
      </w:r>
    </w:p>
    <w:p w:rsidR="00552649" w:rsidRPr="00F36D32" w:rsidRDefault="00552649" w:rsidP="00552649">
      <w:pPr>
        <w:tabs>
          <w:tab w:val="left" w:pos="993"/>
        </w:tabs>
        <w:spacing w:after="0" w:line="240" w:lineRule="auto"/>
        <w:ind w:firstLine="709"/>
        <w:jc w:val="both"/>
      </w:pPr>
      <w:r w:rsidRPr="00F36D32">
        <w:t>Формы самостоятельной работы и даты проведения зачета устанавливаются руководителем практики и доводятся до сведения студентов.</w:t>
      </w:r>
    </w:p>
    <w:p w:rsidR="00610570" w:rsidRPr="00F36D32" w:rsidRDefault="00610570" w:rsidP="002A28B6">
      <w:pPr>
        <w:tabs>
          <w:tab w:val="left" w:pos="993"/>
        </w:tabs>
        <w:spacing w:after="0" w:line="240" w:lineRule="auto"/>
        <w:ind w:firstLine="709"/>
        <w:jc w:val="both"/>
      </w:pPr>
    </w:p>
    <w:p w:rsidR="00610570" w:rsidRPr="00F36D32" w:rsidRDefault="00610570" w:rsidP="00610570">
      <w:pPr>
        <w:tabs>
          <w:tab w:val="left" w:pos="993"/>
        </w:tabs>
        <w:spacing w:after="0" w:line="240" w:lineRule="auto"/>
        <w:ind w:firstLine="709"/>
        <w:jc w:val="both"/>
      </w:pPr>
      <w:r w:rsidRPr="00F36D32">
        <w:t xml:space="preserve">Контакты деканата производственной практики: </w:t>
      </w:r>
    </w:p>
    <w:p w:rsidR="00610570" w:rsidRPr="00F36D32" w:rsidRDefault="00610570" w:rsidP="00610570">
      <w:pPr>
        <w:tabs>
          <w:tab w:val="left" w:pos="993"/>
        </w:tabs>
        <w:spacing w:after="0" w:line="240" w:lineRule="auto"/>
        <w:ind w:firstLine="709"/>
        <w:jc w:val="both"/>
      </w:pPr>
      <w:r w:rsidRPr="00F36D32">
        <w:t xml:space="preserve">Телефон (812) 2441550 – Беликова </w:t>
      </w:r>
      <w:proofErr w:type="spellStart"/>
      <w:r w:rsidRPr="00F36D32">
        <w:t>Динора</w:t>
      </w:r>
      <w:proofErr w:type="spellEnd"/>
      <w:r w:rsidRPr="00F36D32">
        <w:t xml:space="preserve"> Романовна</w:t>
      </w:r>
    </w:p>
    <w:p w:rsidR="00610570" w:rsidRDefault="00610570" w:rsidP="00610570">
      <w:pPr>
        <w:tabs>
          <w:tab w:val="left" w:pos="993"/>
        </w:tabs>
        <w:spacing w:after="0" w:line="240" w:lineRule="auto"/>
        <w:ind w:firstLine="709"/>
        <w:jc w:val="both"/>
      </w:pPr>
      <w:r w:rsidRPr="00F36D32">
        <w:t>Почта: dpp@gpmu.org</w:t>
      </w:r>
    </w:p>
    <w:p w:rsidR="002A28B6" w:rsidRDefault="002A28B6" w:rsidP="00457180">
      <w:pPr>
        <w:spacing w:after="0" w:line="240" w:lineRule="auto"/>
        <w:jc w:val="center"/>
      </w:pPr>
    </w:p>
    <w:p w:rsidR="00DC569C" w:rsidRDefault="00DC569C">
      <w:r>
        <w:br w:type="page"/>
      </w:r>
    </w:p>
    <w:p w:rsidR="00457180" w:rsidRDefault="00610570" w:rsidP="00457180">
      <w:pPr>
        <w:spacing w:after="0" w:line="240" w:lineRule="auto"/>
        <w:jc w:val="center"/>
      </w:pPr>
      <w:r>
        <w:lastRenderedPageBreak/>
        <w:t xml:space="preserve">ИНФОРМАЦИЯ ДЛЯ СТУДЕНТОВ </w:t>
      </w:r>
      <w:r w:rsidR="00C214B3" w:rsidRPr="00F36D32">
        <w:t>4</w:t>
      </w:r>
      <w:r w:rsidR="00F36D32">
        <w:t xml:space="preserve"> КУРСА</w:t>
      </w:r>
      <w:r w:rsidR="00457180">
        <w:t xml:space="preserve"> </w:t>
      </w:r>
      <w:r w:rsidR="00F36D32">
        <w:t>ПЕДИАТРИЧЕСКОГО ФАКУЛЬТЕТА</w:t>
      </w:r>
    </w:p>
    <w:p w:rsidR="00457180" w:rsidRDefault="00457180" w:rsidP="00457180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B7D89" w:rsidTr="002B7D89">
        <w:tc>
          <w:tcPr>
            <w:tcW w:w="2943" w:type="dxa"/>
          </w:tcPr>
          <w:p w:rsidR="002B7D89" w:rsidRDefault="002B7D89" w:rsidP="002B7D89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2B7D89" w:rsidRPr="00C214B3" w:rsidRDefault="00C214B3" w:rsidP="00C214B3">
            <w:pPr>
              <w:tabs>
                <w:tab w:val="left" w:pos="253"/>
                <w:tab w:val="left" w:pos="430"/>
              </w:tabs>
            </w:pPr>
            <w:r>
              <w:t xml:space="preserve">Клиническая практика терапевтического профиля </w:t>
            </w:r>
          </w:p>
        </w:tc>
      </w:tr>
      <w:tr w:rsidR="002B7D89" w:rsidTr="002B7D89">
        <w:tc>
          <w:tcPr>
            <w:tcW w:w="2943" w:type="dxa"/>
          </w:tcPr>
          <w:p w:rsidR="002B7D89" w:rsidRDefault="002B7D89" w:rsidP="002B7D89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C214B3" w:rsidRPr="00C214B3" w:rsidRDefault="00C214B3" w:rsidP="00C214B3"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72 астрономических часа – контактная работа в лечебном учреждении </w:t>
            </w:r>
          </w:p>
        </w:tc>
      </w:tr>
      <w:tr w:rsidR="00457180" w:rsidTr="002B7D89">
        <w:tc>
          <w:tcPr>
            <w:tcW w:w="2943" w:type="dxa"/>
          </w:tcPr>
          <w:p w:rsidR="00457180" w:rsidRDefault="00457180" w:rsidP="002B7D89">
            <w:r>
              <w:t>Сроки проведения:</w:t>
            </w:r>
          </w:p>
        </w:tc>
        <w:tc>
          <w:tcPr>
            <w:tcW w:w="6628" w:type="dxa"/>
          </w:tcPr>
          <w:p w:rsidR="00457180" w:rsidRDefault="00457180" w:rsidP="00C214B3">
            <w:r>
              <w:t xml:space="preserve">с </w:t>
            </w:r>
            <w:r w:rsidR="00C214B3">
              <w:t>08</w:t>
            </w:r>
            <w:r>
              <w:t xml:space="preserve">.06.2026 по </w:t>
            </w:r>
            <w:r w:rsidR="00C214B3">
              <w:t>20</w:t>
            </w:r>
            <w:r>
              <w:t xml:space="preserve">.07.2026 </w:t>
            </w:r>
          </w:p>
        </w:tc>
      </w:tr>
      <w:tr w:rsidR="00457180" w:rsidTr="002B7D89">
        <w:tc>
          <w:tcPr>
            <w:tcW w:w="2943" w:type="dxa"/>
          </w:tcPr>
          <w:p w:rsidR="00457180" w:rsidRDefault="00457180" w:rsidP="002B7D89">
            <w:r>
              <w:t>Ответственная кафедра</w:t>
            </w:r>
          </w:p>
        </w:tc>
        <w:tc>
          <w:tcPr>
            <w:tcW w:w="6628" w:type="dxa"/>
          </w:tcPr>
          <w:p w:rsidR="00457180" w:rsidRDefault="004620D4" w:rsidP="00C214B3">
            <w:r>
              <w:t>к</w:t>
            </w:r>
            <w:r w:rsidR="00457180">
              <w:t xml:space="preserve">афедра </w:t>
            </w:r>
            <w:r w:rsidR="00C214B3">
              <w:t xml:space="preserve">факультетской терапии им. проф. В.А. </w:t>
            </w:r>
            <w:proofErr w:type="spellStart"/>
            <w:r w:rsidR="00C214B3">
              <w:t>Вальдмана</w:t>
            </w:r>
            <w:proofErr w:type="spellEnd"/>
          </w:p>
        </w:tc>
      </w:tr>
      <w:tr w:rsidR="00457180" w:rsidTr="002B7D89">
        <w:tc>
          <w:tcPr>
            <w:tcW w:w="2943" w:type="dxa"/>
          </w:tcPr>
          <w:p w:rsidR="00457180" w:rsidRDefault="00457180" w:rsidP="002B7D89">
            <w:r>
              <w:t>Руководитель практики</w:t>
            </w:r>
          </w:p>
        </w:tc>
        <w:tc>
          <w:tcPr>
            <w:tcW w:w="6628" w:type="dxa"/>
          </w:tcPr>
          <w:p w:rsidR="00457180" w:rsidRDefault="00C214B3" w:rsidP="00C214B3">
            <w:r>
              <w:t>ассистент</w:t>
            </w:r>
            <w:r w:rsidR="00457180">
              <w:t xml:space="preserve"> </w:t>
            </w:r>
            <w:proofErr w:type="spellStart"/>
            <w:r>
              <w:t>Гнутов</w:t>
            </w:r>
            <w:proofErr w:type="spellEnd"/>
            <w:r>
              <w:t xml:space="preserve"> Александр</w:t>
            </w:r>
            <w:r w:rsidR="00457180">
              <w:t xml:space="preserve"> Александрович</w:t>
            </w:r>
          </w:p>
        </w:tc>
      </w:tr>
    </w:tbl>
    <w:p w:rsidR="00C214B3" w:rsidRDefault="00C214B3" w:rsidP="00457180">
      <w:pPr>
        <w:spacing w:after="0" w:line="240" w:lineRule="auto"/>
        <w:jc w:val="both"/>
      </w:pPr>
    </w:p>
    <w:p w:rsidR="00F36D32" w:rsidRDefault="00F36D32" w:rsidP="00457180">
      <w:pPr>
        <w:spacing w:after="0" w:line="240" w:lineRule="auto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214B3" w:rsidRPr="00C214B3" w:rsidTr="00413997">
        <w:tc>
          <w:tcPr>
            <w:tcW w:w="2943" w:type="dxa"/>
          </w:tcPr>
          <w:p w:rsidR="00C214B3" w:rsidRPr="00C214B3" w:rsidRDefault="00C214B3" w:rsidP="00C214B3">
            <w:r w:rsidRPr="00C214B3">
              <w:t>Название производственной практики</w:t>
            </w:r>
          </w:p>
        </w:tc>
        <w:tc>
          <w:tcPr>
            <w:tcW w:w="6628" w:type="dxa"/>
          </w:tcPr>
          <w:p w:rsidR="00C214B3" w:rsidRPr="00C214B3" w:rsidRDefault="00C214B3" w:rsidP="00C214B3">
            <w:pPr>
              <w:tabs>
                <w:tab w:val="left" w:pos="253"/>
                <w:tab w:val="left" w:pos="430"/>
              </w:tabs>
            </w:pPr>
            <w:r w:rsidRPr="00C214B3">
              <w:t xml:space="preserve">Клиническая практика хирургического профиля </w:t>
            </w:r>
          </w:p>
          <w:p w:rsidR="00C214B3" w:rsidRPr="00C214B3" w:rsidRDefault="00C214B3" w:rsidP="00C214B3">
            <w:pPr>
              <w:tabs>
                <w:tab w:val="left" w:pos="253"/>
                <w:tab w:val="left" w:pos="430"/>
              </w:tabs>
              <w:ind w:firstLine="318"/>
            </w:pPr>
          </w:p>
        </w:tc>
      </w:tr>
      <w:tr w:rsidR="00C214B3" w:rsidRPr="00C214B3" w:rsidTr="00413997">
        <w:tc>
          <w:tcPr>
            <w:tcW w:w="2943" w:type="dxa"/>
          </w:tcPr>
          <w:p w:rsidR="00C214B3" w:rsidRPr="00C214B3" w:rsidRDefault="00C214B3" w:rsidP="00C214B3">
            <w:r w:rsidRPr="00C214B3">
              <w:t>Количество часов по учебному плану</w:t>
            </w:r>
          </w:p>
        </w:tc>
        <w:tc>
          <w:tcPr>
            <w:tcW w:w="6628" w:type="dxa"/>
          </w:tcPr>
          <w:p w:rsidR="00C214B3" w:rsidRPr="00C214B3" w:rsidRDefault="00C214B3" w:rsidP="00C214B3">
            <w:pPr>
              <w:contextualSpacing/>
            </w:pPr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72 астрономических часа – контактная работа в лечебном учреждении </w:t>
            </w:r>
          </w:p>
        </w:tc>
      </w:tr>
      <w:tr w:rsidR="00C214B3" w:rsidRPr="00C214B3" w:rsidTr="00413997">
        <w:tc>
          <w:tcPr>
            <w:tcW w:w="2943" w:type="dxa"/>
          </w:tcPr>
          <w:p w:rsidR="00C214B3" w:rsidRPr="00C214B3" w:rsidRDefault="00C214B3" w:rsidP="00C214B3">
            <w:r w:rsidRPr="00C214B3">
              <w:t>Сроки проведения:</w:t>
            </w:r>
          </w:p>
        </w:tc>
        <w:tc>
          <w:tcPr>
            <w:tcW w:w="6628" w:type="dxa"/>
          </w:tcPr>
          <w:p w:rsidR="00C214B3" w:rsidRPr="00C214B3" w:rsidRDefault="00C214B3" w:rsidP="00C214B3">
            <w:r w:rsidRPr="00C214B3">
              <w:t>с 08.06.2026 по 20.07.2026</w:t>
            </w:r>
          </w:p>
        </w:tc>
      </w:tr>
      <w:tr w:rsidR="00C214B3" w:rsidRPr="00C214B3" w:rsidTr="00413997">
        <w:tc>
          <w:tcPr>
            <w:tcW w:w="2943" w:type="dxa"/>
          </w:tcPr>
          <w:p w:rsidR="00C214B3" w:rsidRPr="00C214B3" w:rsidRDefault="00C214B3" w:rsidP="00C214B3">
            <w:r w:rsidRPr="00C214B3">
              <w:t>Ответственная кафедра</w:t>
            </w:r>
          </w:p>
        </w:tc>
        <w:tc>
          <w:tcPr>
            <w:tcW w:w="6628" w:type="dxa"/>
          </w:tcPr>
          <w:p w:rsidR="00C214B3" w:rsidRPr="00C214B3" w:rsidRDefault="00C214B3" w:rsidP="00C214B3">
            <w:r w:rsidRPr="00C214B3">
              <w:t xml:space="preserve">кафедра </w:t>
            </w:r>
            <w:r>
              <w:t xml:space="preserve">факультетской хирургии им. А.А. </w:t>
            </w:r>
            <w:proofErr w:type="spellStart"/>
            <w:r>
              <w:t>Русанова</w:t>
            </w:r>
            <w:proofErr w:type="spellEnd"/>
          </w:p>
        </w:tc>
      </w:tr>
      <w:tr w:rsidR="00C214B3" w:rsidRPr="00C214B3" w:rsidTr="00413997">
        <w:tc>
          <w:tcPr>
            <w:tcW w:w="2943" w:type="dxa"/>
          </w:tcPr>
          <w:p w:rsidR="00C214B3" w:rsidRPr="00C214B3" w:rsidRDefault="00C214B3" w:rsidP="00C214B3">
            <w:r w:rsidRPr="00C214B3">
              <w:t>Руководитель практики</w:t>
            </w:r>
          </w:p>
        </w:tc>
        <w:tc>
          <w:tcPr>
            <w:tcW w:w="6628" w:type="dxa"/>
          </w:tcPr>
          <w:p w:rsidR="00C214B3" w:rsidRPr="00C214B3" w:rsidRDefault="00943AC3" w:rsidP="00F36D32">
            <w:r>
              <w:t>д</w:t>
            </w:r>
            <w:r w:rsidR="00C214B3">
              <w:t xml:space="preserve">оцент </w:t>
            </w:r>
            <w:proofErr w:type="spellStart"/>
            <w:r w:rsidR="00F36D32">
              <w:t>Липская</w:t>
            </w:r>
            <w:proofErr w:type="spellEnd"/>
            <w:r w:rsidR="00F36D32">
              <w:t xml:space="preserve"> Елена Викторовна</w:t>
            </w:r>
          </w:p>
        </w:tc>
      </w:tr>
    </w:tbl>
    <w:p w:rsidR="00C214B3" w:rsidRDefault="00C214B3" w:rsidP="00457180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36D32" w:rsidTr="00413997">
        <w:tc>
          <w:tcPr>
            <w:tcW w:w="2943" w:type="dxa"/>
          </w:tcPr>
          <w:p w:rsidR="00F36D32" w:rsidRDefault="00F36D32" w:rsidP="00413997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F36D32" w:rsidRPr="00C214B3" w:rsidRDefault="00F36D32" w:rsidP="00F36D32">
            <w:pPr>
              <w:tabs>
                <w:tab w:val="left" w:pos="253"/>
                <w:tab w:val="left" w:pos="430"/>
              </w:tabs>
            </w:pPr>
            <w:r>
              <w:t xml:space="preserve">Клиническая практика акушерско-гинекологического профиля </w:t>
            </w:r>
          </w:p>
        </w:tc>
      </w:tr>
      <w:tr w:rsidR="00F36D32" w:rsidTr="00413997">
        <w:tc>
          <w:tcPr>
            <w:tcW w:w="2943" w:type="dxa"/>
          </w:tcPr>
          <w:p w:rsidR="00F36D32" w:rsidRDefault="00F36D32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F36D32" w:rsidRPr="00C214B3" w:rsidRDefault="00F36D32" w:rsidP="00413997"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72 астрономических часа – контактная работа в лечебном учреждении </w:t>
            </w:r>
          </w:p>
        </w:tc>
      </w:tr>
      <w:tr w:rsidR="00F36D32" w:rsidTr="00413997">
        <w:tc>
          <w:tcPr>
            <w:tcW w:w="2943" w:type="dxa"/>
          </w:tcPr>
          <w:p w:rsidR="00F36D32" w:rsidRDefault="00F36D32" w:rsidP="00413997">
            <w:r>
              <w:t>Сроки проведения:</w:t>
            </w:r>
          </w:p>
        </w:tc>
        <w:tc>
          <w:tcPr>
            <w:tcW w:w="6628" w:type="dxa"/>
          </w:tcPr>
          <w:p w:rsidR="00F36D32" w:rsidRDefault="00F36D32" w:rsidP="00413997">
            <w:r>
              <w:t>В течение учебного года</w:t>
            </w:r>
          </w:p>
        </w:tc>
      </w:tr>
      <w:tr w:rsidR="00F36D32" w:rsidTr="00413997">
        <w:tc>
          <w:tcPr>
            <w:tcW w:w="2943" w:type="dxa"/>
          </w:tcPr>
          <w:p w:rsidR="00F36D32" w:rsidRDefault="00F36D32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F36D32" w:rsidRDefault="00F36D32" w:rsidP="00F36D32">
            <w:r>
              <w:t>кафедра акушерства и гинекологии</w:t>
            </w:r>
          </w:p>
        </w:tc>
      </w:tr>
      <w:tr w:rsidR="00F36D32" w:rsidTr="00413997">
        <w:tc>
          <w:tcPr>
            <w:tcW w:w="2943" w:type="dxa"/>
          </w:tcPr>
          <w:p w:rsidR="00F36D32" w:rsidRDefault="00F36D32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F36D32" w:rsidRDefault="00943AC3" w:rsidP="00413997">
            <w:r>
              <w:t>д</w:t>
            </w:r>
            <w:r w:rsidR="00F36D32">
              <w:t>оцент Прохорович Татьяна Ивановна</w:t>
            </w:r>
          </w:p>
        </w:tc>
      </w:tr>
    </w:tbl>
    <w:p w:rsidR="00F36D32" w:rsidRDefault="00F36D32" w:rsidP="00457180">
      <w:pPr>
        <w:spacing w:after="0" w:line="240" w:lineRule="auto"/>
        <w:jc w:val="both"/>
      </w:pPr>
    </w:p>
    <w:p w:rsidR="00DC569C" w:rsidRDefault="00DC569C">
      <w:r>
        <w:br w:type="page"/>
      </w:r>
    </w:p>
    <w:p w:rsidR="008D114D" w:rsidRDefault="008D114D" w:rsidP="008D114D">
      <w:pPr>
        <w:spacing w:after="0" w:line="240" w:lineRule="auto"/>
        <w:jc w:val="center"/>
      </w:pPr>
      <w:r>
        <w:t xml:space="preserve">ИНФОРМАЦИЯ ДЛЯ СТУДЕНТОВ </w:t>
      </w:r>
      <w:r w:rsidRPr="00F36D32">
        <w:t>4</w:t>
      </w:r>
      <w:r>
        <w:t xml:space="preserve"> КУРСА ЛЕЧЕБНОГО ФАКУЛЬТЕТА</w:t>
      </w:r>
      <w:r w:rsidR="008F718E" w:rsidRPr="008F718E">
        <w:t>, ОБУЧАЮЩИХСЯ ПО СПЕЦИАЛЬНОСТИ «ЛЕЧЕБНОЕ ДЕЛО»</w:t>
      </w:r>
    </w:p>
    <w:p w:rsidR="008D114D" w:rsidRDefault="008D114D" w:rsidP="008D114D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114D" w:rsidTr="00413997">
        <w:tc>
          <w:tcPr>
            <w:tcW w:w="2943" w:type="dxa"/>
          </w:tcPr>
          <w:p w:rsidR="008D114D" w:rsidRDefault="008D114D" w:rsidP="00413997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8D114D" w:rsidRPr="00C214B3" w:rsidRDefault="008D114D" w:rsidP="00413997">
            <w:pPr>
              <w:tabs>
                <w:tab w:val="left" w:pos="253"/>
                <w:tab w:val="left" w:pos="430"/>
              </w:tabs>
            </w:pPr>
            <w:r>
              <w:t xml:space="preserve">Клиническая практика терапевтического профиля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8D114D" w:rsidRPr="00C214B3" w:rsidRDefault="008D114D" w:rsidP="00413997"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72 астрономических часа – контактная работа в лечебном учреждении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Сроки проведения:</w:t>
            </w:r>
          </w:p>
        </w:tc>
        <w:tc>
          <w:tcPr>
            <w:tcW w:w="6628" w:type="dxa"/>
          </w:tcPr>
          <w:p w:rsidR="008D114D" w:rsidRDefault="008D114D" w:rsidP="00413997">
            <w:r>
              <w:t xml:space="preserve">с 08.06.2026 по 20.07.2026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8D114D" w:rsidRDefault="008D114D" w:rsidP="00413997">
            <w:r>
              <w:t xml:space="preserve">кафедра факультетской терапии им. проф. В.А. </w:t>
            </w:r>
            <w:proofErr w:type="spellStart"/>
            <w:r>
              <w:t>Вальдмана</w:t>
            </w:r>
            <w:proofErr w:type="spellEnd"/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8D114D" w:rsidRDefault="008D114D" w:rsidP="00413997">
            <w:r>
              <w:t xml:space="preserve">ассистент </w:t>
            </w:r>
            <w:proofErr w:type="spellStart"/>
            <w:r>
              <w:t>Гнутов</w:t>
            </w:r>
            <w:proofErr w:type="spellEnd"/>
            <w:r>
              <w:t xml:space="preserve"> Александр Александрович</w:t>
            </w:r>
          </w:p>
        </w:tc>
      </w:tr>
    </w:tbl>
    <w:p w:rsidR="008D114D" w:rsidRDefault="008D114D" w:rsidP="008D114D">
      <w:pPr>
        <w:spacing w:after="0" w:line="240" w:lineRule="auto"/>
        <w:jc w:val="both"/>
      </w:pPr>
    </w:p>
    <w:p w:rsidR="008D114D" w:rsidRDefault="008D114D" w:rsidP="008D114D">
      <w:pPr>
        <w:spacing w:after="0" w:line="240" w:lineRule="auto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Название производственной практики</w:t>
            </w:r>
          </w:p>
        </w:tc>
        <w:tc>
          <w:tcPr>
            <w:tcW w:w="6628" w:type="dxa"/>
          </w:tcPr>
          <w:p w:rsidR="008D114D" w:rsidRPr="00C214B3" w:rsidRDefault="008D114D" w:rsidP="00413997">
            <w:pPr>
              <w:tabs>
                <w:tab w:val="left" w:pos="253"/>
                <w:tab w:val="left" w:pos="430"/>
              </w:tabs>
            </w:pPr>
            <w:r w:rsidRPr="00C214B3">
              <w:t xml:space="preserve">Клиническая практика хирургического профиля </w:t>
            </w:r>
          </w:p>
          <w:p w:rsidR="008D114D" w:rsidRPr="00C214B3" w:rsidRDefault="008D114D" w:rsidP="00413997">
            <w:pPr>
              <w:tabs>
                <w:tab w:val="left" w:pos="253"/>
                <w:tab w:val="left" w:pos="430"/>
              </w:tabs>
              <w:ind w:firstLine="318"/>
            </w:pP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Количество часов по учебному плану</w:t>
            </w:r>
          </w:p>
        </w:tc>
        <w:tc>
          <w:tcPr>
            <w:tcW w:w="6628" w:type="dxa"/>
          </w:tcPr>
          <w:p w:rsidR="00C214B3" w:rsidRPr="00C214B3" w:rsidRDefault="00C214B3" w:rsidP="00413997">
            <w:pPr>
              <w:contextualSpacing/>
            </w:pPr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72 астрономических часа – контактная работа в лечебном учреждении </w:t>
            </w: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Сроки проведения:</w:t>
            </w:r>
          </w:p>
        </w:tc>
        <w:tc>
          <w:tcPr>
            <w:tcW w:w="6628" w:type="dxa"/>
          </w:tcPr>
          <w:p w:rsidR="008D114D" w:rsidRPr="00C214B3" w:rsidRDefault="008D114D" w:rsidP="00413997">
            <w:r w:rsidRPr="00C214B3">
              <w:t>с 08.06.2026 по 20.07.2026</w:t>
            </w: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Ответственная кафедра</w:t>
            </w:r>
          </w:p>
        </w:tc>
        <w:tc>
          <w:tcPr>
            <w:tcW w:w="6628" w:type="dxa"/>
          </w:tcPr>
          <w:p w:rsidR="008D114D" w:rsidRPr="00C214B3" w:rsidRDefault="008D114D" w:rsidP="00413997">
            <w:r w:rsidRPr="00C214B3">
              <w:t xml:space="preserve">кафедра </w:t>
            </w:r>
            <w:r>
              <w:t xml:space="preserve">факультетской хирургии им. А.А. </w:t>
            </w:r>
            <w:proofErr w:type="spellStart"/>
            <w:r>
              <w:t>Русанова</w:t>
            </w:r>
            <w:proofErr w:type="spellEnd"/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Руководитель практики</w:t>
            </w:r>
          </w:p>
        </w:tc>
        <w:tc>
          <w:tcPr>
            <w:tcW w:w="6628" w:type="dxa"/>
          </w:tcPr>
          <w:p w:rsidR="008D114D" w:rsidRPr="00C214B3" w:rsidRDefault="00943AC3" w:rsidP="00413997">
            <w:r>
              <w:t>д</w:t>
            </w:r>
            <w:r w:rsidR="008D114D">
              <w:t xml:space="preserve">оцент </w:t>
            </w:r>
            <w:proofErr w:type="spellStart"/>
            <w:r w:rsidR="008D114D">
              <w:t>Липская</w:t>
            </w:r>
            <w:proofErr w:type="spellEnd"/>
            <w:r w:rsidR="008D114D">
              <w:t xml:space="preserve"> Елена Викторовна</w:t>
            </w:r>
          </w:p>
        </w:tc>
      </w:tr>
    </w:tbl>
    <w:p w:rsidR="008D114D" w:rsidRDefault="008D114D" w:rsidP="008D114D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114D" w:rsidTr="00413997">
        <w:tc>
          <w:tcPr>
            <w:tcW w:w="2943" w:type="dxa"/>
          </w:tcPr>
          <w:p w:rsidR="008D114D" w:rsidRDefault="008D114D" w:rsidP="00413997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8D114D" w:rsidRPr="00C214B3" w:rsidRDefault="008D114D" w:rsidP="00413997">
            <w:pPr>
              <w:tabs>
                <w:tab w:val="left" w:pos="253"/>
                <w:tab w:val="left" w:pos="430"/>
              </w:tabs>
            </w:pPr>
            <w:r>
              <w:t xml:space="preserve">Клиническая практика акушерско-гинекологического профиля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8D114D" w:rsidRPr="00C214B3" w:rsidRDefault="008D114D" w:rsidP="00413997"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72 астрономических часа – контактная работа в лечебном учреждении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Сроки проведения:</w:t>
            </w:r>
          </w:p>
        </w:tc>
        <w:tc>
          <w:tcPr>
            <w:tcW w:w="6628" w:type="dxa"/>
          </w:tcPr>
          <w:p w:rsidR="008D114D" w:rsidRDefault="008D114D" w:rsidP="00413997">
            <w:r>
              <w:t>В течение учебного года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8D114D" w:rsidRDefault="008D114D" w:rsidP="00413997">
            <w:r>
              <w:t>кафедра акушерства и гинекологии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8D114D" w:rsidRDefault="00943AC3" w:rsidP="00413997">
            <w:r>
              <w:t>д</w:t>
            </w:r>
            <w:r w:rsidR="008D114D">
              <w:t>оцент Прохорович Татьяна Ивановна</w:t>
            </w:r>
          </w:p>
        </w:tc>
      </w:tr>
    </w:tbl>
    <w:p w:rsidR="00C214B3" w:rsidRDefault="00C214B3" w:rsidP="00457180">
      <w:pPr>
        <w:spacing w:after="0" w:line="240" w:lineRule="auto"/>
        <w:jc w:val="both"/>
      </w:pPr>
    </w:p>
    <w:p w:rsidR="00C214B3" w:rsidRDefault="00C214B3" w:rsidP="00457180">
      <w:pPr>
        <w:spacing w:after="0" w:line="240" w:lineRule="auto"/>
        <w:jc w:val="both"/>
      </w:pPr>
    </w:p>
    <w:p w:rsidR="00DC569C" w:rsidRDefault="00DC569C">
      <w:r>
        <w:br w:type="page"/>
      </w:r>
    </w:p>
    <w:p w:rsidR="008D114D" w:rsidRDefault="008D114D" w:rsidP="008D114D">
      <w:pPr>
        <w:spacing w:after="0" w:line="240" w:lineRule="auto"/>
        <w:jc w:val="center"/>
      </w:pPr>
      <w:r>
        <w:t xml:space="preserve">ИНФОРМАЦИЯ ДЛЯ СТУДЕНТОВ </w:t>
      </w:r>
      <w:r w:rsidRPr="00F36D32">
        <w:t>4</w:t>
      </w:r>
      <w:r>
        <w:t xml:space="preserve"> КУРСА СТОМАТОЛОГИЧЕСКОГО ФАКУЛЬТЕТА</w:t>
      </w:r>
    </w:p>
    <w:p w:rsidR="008D114D" w:rsidRDefault="008D114D" w:rsidP="008D114D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114D" w:rsidTr="00413997">
        <w:tc>
          <w:tcPr>
            <w:tcW w:w="2943" w:type="dxa"/>
          </w:tcPr>
          <w:p w:rsidR="008D114D" w:rsidRDefault="008D114D" w:rsidP="008D114D">
            <w:r>
              <w:t xml:space="preserve">Название производственной практики </w:t>
            </w:r>
          </w:p>
        </w:tc>
        <w:tc>
          <w:tcPr>
            <w:tcW w:w="6628" w:type="dxa"/>
          </w:tcPr>
          <w:p w:rsidR="008D114D" w:rsidRPr="00C214B3" w:rsidRDefault="008D114D" w:rsidP="008D114D">
            <w:pPr>
              <w:tabs>
                <w:tab w:val="left" w:pos="253"/>
                <w:tab w:val="left" w:pos="430"/>
              </w:tabs>
            </w:pPr>
            <w:r w:rsidRPr="008D114D">
              <w:t>Практика по получению профессиональных умений и опыта профессиональной деятельности</w:t>
            </w:r>
            <w:r>
              <w:t xml:space="preserve">: </w:t>
            </w:r>
            <w:r w:rsidRPr="008D114D">
              <w:t>по профилактической стоматологии, по ортопедической стоматологии</w:t>
            </w:r>
            <w:r>
              <w:t xml:space="preserve"> (7 семестр)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8D114D" w:rsidRPr="00C214B3" w:rsidRDefault="008D114D" w:rsidP="00413997">
            <w:r w:rsidRPr="00C214B3">
              <w:t xml:space="preserve">108 академических часов (81 астрономический час, 3 </w:t>
            </w:r>
            <w:proofErr w:type="spellStart"/>
            <w:r w:rsidRPr="00C214B3">
              <w:t>з.е</w:t>
            </w:r>
            <w:proofErr w:type="spellEnd"/>
            <w:r w:rsidRPr="00C214B3">
              <w:t>.) из них 72 астрономических часа – контактная работа в лечебном учреждении</w:t>
            </w:r>
            <w:r>
              <w:t xml:space="preserve"> стоматологического профиля</w:t>
            </w:r>
            <w:r w:rsidRPr="00C214B3">
              <w:t xml:space="preserve">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Сроки проведения:</w:t>
            </w:r>
          </w:p>
        </w:tc>
        <w:tc>
          <w:tcPr>
            <w:tcW w:w="6628" w:type="dxa"/>
          </w:tcPr>
          <w:p w:rsidR="008D114D" w:rsidRDefault="008D114D" w:rsidP="008D114D">
            <w:r w:rsidRPr="008D114D">
              <w:t xml:space="preserve">с 22.01.2026 по 04.02.2026 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8D114D" w:rsidRDefault="008D114D" w:rsidP="00413997">
            <w:r>
              <w:t>к</w:t>
            </w:r>
            <w:r w:rsidRPr="00CA701B">
              <w:t>афедра стоматологии детского возраста и ортодонтии</w:t>
            </w:r>
          </w:p>
        </w:tc>
      </w:tr>
      <w:tr w:rsidR="008D114D" w:rsidTr="00413997">
        <w:tc>
          <w:tcPr>
            <w:tcW w:w="2943" w:type="dxa"/>
          </w:tcPr>
          <w:p w:rsidR="008D114D" w:rsidRDefault="008D114D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8D114D" w:rsidRDefault="008D114D" w:rsidP="00413997">
            <w:r w:rsidRPr="00C40C63">
              <w:t>доцент Павлова Светлана Георгиевна</w:t>
            </w:r>
          </w:p>
        </w:tc>
      </w:tr>
    </w:tbl>
    <w:p w:rsidR="008D114D" w:rsidRDefault="008D114D" w:rsidP="008D114D">
      <w:pPr>
        <w:spacing w:after="0" w:line="240" w:lineRule="auto"/>
        <w:jc w:val="both"/>
      </w:pPr>
    </w:p>
    <w:p w:rsidR="008D114D" w:rsidRDefault="008D114D" w:rsidP="008D114D">
      <w:pPr>
        <w:spacing w:after="0" w:line="240" w:lineRule="auto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114D" w:rsidRPr="00C214B3" w:rsidTr="00413997">
        <w:tc>
          <w:tcPr>
            <w:tcW w:w="2943" w:type="dxa"/>
          </w:tcPr>
          <w:p w:rsidR="008D114D" w:rsidRPr="00C214B3" w:rsidRDefault="008D114D" w:rsidP="008D114D">
            <w:r w:rsidRPr="00C214B3">
              <w:t>Название производственной практики</w:t>
            </w:r>
            <w:r>
              <w:t xml:space="preserve"> </w:t>
            </w:r>
          </w:p>
        </w:tc>
        <w:tc>
          <w:tcPr>
            <w:tcW w:w="6628" w:type="dxa"/>
          </w:tcPr>
          <w:p w:rsidR="008D114D" w:rsidRPr="00C214B3" w:rsidRDefault="008D114D" w:rsidP="008D114D">
            <w:pPr>
              <w:tabs>
                <w:tab w:val="left" w:pos="253"/>
                <w:tab w:val="left" w:pos="430"/>
              </w:tabs>
            </w:pPr>
            <w:r w:rsidRPr="008D114D">
              <w:t>Практика по получению профессиональных умений и опыта  профессиональной деятельности: по терапевтической стоматологии, по хирургической стоматологии</w:t>
            </w:r>
            <w:r>
              <w:t xml:space="preserve"> (8 семестр)</w:t>
            </w:r>
            <w:r w:rsidRPr="008D114D">
              <w:t xml:space="preserve"> </w:t>
            </w: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Количество часов по учебному плану</w:t>
            </w:r>
          </w:p>
        </w:tc>
        <w:tc>
          <w:tcPr>
            <w:tcW w:w="6628" w:type="dxa"/>
          </w:tcPr>
          <w:p w:rsidR="00C214B3" w:rsidRDefault="008D114D" w:rsidP="00413997">
            <w:pPr>
              <w:contextualSpacing/>
            </w:pPr>
            <w:r>
              <w:t xml:space="preserve">По терапевтической стоматологии </w:t>
            </w:r>
            <w:r w:rsidR="00C214B3" w:rsidRPr="00C214B3">
              <w:t xml:space="preserve">108 академических часов (81 астрономический час, 3 </w:t>
            </w:r>
            <w:proofErr w:type="spellStart"/>
            <w:r w:rsidR="00C214B3" w:rsidRPr="00C214B3">
              <w:t>з.е</w:t>
            </w:r>
            <w:proofErr w:type="spellEnd"/>
            <w:r w:rsidR="00C214B3" w:rsidRPr="00C214B3">
              <w:t>.) из них 72 астрономических часа – контактная работа в лечебном учреждении</w:t>
            </w:r>
            <w:r>
              <w:t xml:space="preserve"> стоматологического профиля</w:t>
            </w:r>
            <w:r w:rsidR="00C214B3" w:rsidRPr="00C214B3">
              <w:t xml:space="preserve"> </w:t>
            </w:r>
          </w:p>
          <w:p w:rsidR="00C214B3" w:rsidRPr="00C214B3" w:rsidRDefault="008D114D" w:rsidP="008D114D">
            <w:pPr>
              <w:contextualSpacing/>
            </w:pPr>
            <w:r>
              <w:t xml:space="preserve">По хирургической стоматологии </w:t>
            </w:r>
            <w:r w:rsidR="00C214B3" w:rsidRPr="00C214B3">
              <w:t xml:space="preserve">108 академических часов (81 астрономический час, 3 </w:t>
            </w:r>
            <w:proofErr w:type="spellStart"/>
            <w:r w:rsidR="00C214B3" w:rsidRPr="00C214B3">
              <w:t>з.е</w:t>
            </w:r>
            <w:proofErr w:type="spellEnd"/>
            <w:r w:rsidR="00C214B3" w:rsidRPr="00C214B3">
              <w:t>.) из них 72 астрономических часа – контактная работа в лечебном учреждении</w:t>
            </w:r>
            <w:r>
              <w:t xml:space="preserve"> стоматологического профиля</w:t>
            </w: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Сроки проведения:</w:t>
            </w:r>
          </w:p>
        </w:tc>
        <w:tc>
          <w:tcPr>
            <w:tcW w:w="6628" w:type="dxa"/>
          </w:tcPr>
          <w:p w:rsidR="008D114D" w:rsidRPr="00C214B3" w:rsidRDefault="008D114D" w:rsidP="008D114D">
            <w:r w:rsidRPr="008D114D">
              <w:t>с 23.06.</w:t>
            </w:r>
            <w:r>
              <w:t>20</w:t>
            </w:r>
            <w:r w:rsidRPr="008D114D">
              <w:t>26 по 20.07.202</w:t>
            </w:r>
            <w:r>
              <w:t>6</w:t>
            </w:r>
            <w:r w:rsidRPr="008D114D">
              <w:t xml:space="preserve"> </w:t>
            </w: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Ответственная кафедра</w:t>
            </w:r>
          </w:p>
        </w:tc>
        <w:tc>
          <w:tcPr>
            <w:tcW w:w="6628" w:type="dxa"/>
          </w:tcPr>
          <w:p w:rsidR="008D114D" w:rsidRDefault="008D114D" w:rsidP="00413997">
            <w:r>
              <w:t>к</w:t>
            </w:r>
            <w:r w:rsidRPr="00CA701B">
              <w:t>афедра стоматологии детского возраста и ортодонтии</w:t>
            </w:r>
          </w:p>
        </w:tc>
      </w:tr>
      <w:tr w:rsidR="008D114D" w:rsidRPr="00C214B3" w:rsidTr="00413997">
        <w:tc>
          <w:tcPr>
            <w:tcW w:w="2943" w:type="dxa"/>
          </w:tcPr>
          <w:p w:rsidR="008D114D" w:rsidRPr="00C214B3" w:rsidRDefault="008D114D" w:rsidP="00413997">
            <w:r w:rsidRPr="00C214B3">
              <w:t>Руководитель практики</w:t>
            </w:r>
          </w:p>
        </w:tc>
        <w:tc>
          <w:tcPr>
            <w:tcW w:w="6628" w:type="dxa"/>
          </w:tcPr>
          <w:p w:rsidR="008D114D" w:rsidRDefault="008D114D" w:rsidP="00413997">
            <w:r w:rsidRPr="00C40C63">
              <w:t>доцент Павлова Светлана Георгиевна</w:t>
            </w:r>
          </w:p>
        </w:tc>
      </w:tr>
    </w:tbl>
    <w:p w:rsidR="008D114D" w:rsidRDefault="008D114D" w:rsidP="00457180">
      <w:pPr>
        <w:spacing w:after="0" w:line="240" w:lineRule="auto"/>
        <w:jc w:val="both"/>
      </w:pPr>
    </w:p>
    <w:p w:rsidR="004B2092" w:rsidRDefault="00DC569C" w:rsidP="004B2092">
      <w:pPr>
        <w:jc w:val="center"/>
      </w:pPr>
      <w:r>
        <w:br w:type="page"/>
      </w:r>
      <w:r w:rsidR="004B2092">
        <w:t xml:space="preserve">ИНФОРМАЦИЯ ДЛЯ СТУДЕНТОВ </w:t>
      </w:r>
      <w:r w:rsidR="004B2092" w:rsidRPr="00F36D32">
        <w:t>4</w:t>
      </w:r>
      <w:r w:rsidR="004B2092">
        <w:t xml:space="preserve"> КУРСА, ОБУЧАЮЩИХСЯ ПО СПЕЦИАЛЬНОСТИ «МЕДИКО-ПРОФИЛАКТИЧЕСКОЕ ДЕЛО»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B2092" w:rsidTr="00B23362">
        <w:tc>
          <w:tcPr>
            <w:tcW w:w="2943" w:type="dxa"/>
          </w:tcPr>
          <w:p w:rsidR="004B2092" w:rsidRDefault="004B2092" w:rsidP="00B23362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4B2092" w:rsidRPr="00C214B3" w:rsidRDefault="004B2092" w:rsidP="004B2092">
            <w:pPr>
              <w:tabs>
                <w:tab w:val="left" w:pos="253"/>
                <w:tab w:val="left" w:pos="430"/>
              </w:tabs>
            </w:pPr>
            <w:r>
              <w:t xml:space="preserve">Клиническая практика </w:t>
            </w:r>
          </w:p>
        </w:tc>
      </w:tr>
      <w:tr w:rsidR="004B2092" w:rsidTr="00B23362">
        <w:tc>
          <w:tcPr>
            <w:tcW w:w="2943" w:type="dxa"/>
          </w:tcPr>
          <w:p w:rsidR="004B2092" w:rsidRDefault="004B2092" w:rsidP="00B23362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4B2092" w:rsidRPr="00C214B3" w:rsidRDefault="004B2092" w:rsidP="004B2092">
            <w:r>
              <w:t>216</w:t>
            </w:r>
            <w:r w:rsidRPr="00C214B3">
              <w:t xml:space="preserve"> академических часов (</w:t>
            </w:r>
            <w:r>
              <w:t>6</w:t>
            </w:r>
            <w:r w:rsidRPr="00C214B3">
              <w:t xml:space="preserve">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</w:t>
            </w:r>
          </w:p>
        </w:tc>
      </w:tr>
      <w:tr w:rsidR="004B2092" w:rsidRPr="00B42FE5" w:rsidTr="00B23362">
        <w:tc>
          <w:tcPr>
            <w:tcW w:w="2943" w:type="dxa"/>
          </w:tcPr>
          <w:p w:rsidR="004B2092" w:rsidRPr="00B42FE5" w:rsidRDefault="004B2092" w:rsidP="00B23362">
            <w:r w:rsidRPr="00B42FE5">
              <w:t>Сроки проведения:</w:t>
            </w:r>
          </w:p>
        </w:tc>
        <w:tc>
          <w:tcPr>
            <w:tcW w:w="6628" w:type="dxa"/>
          </w:tcPr>
          <w:p w:rsidR="004B2092" w:rsidRPr="00B42FE5" w:rsidRDefault="004B2092" w:rsidP="004B2092">
            <w:r w:rsidRPr="00B42FE5">
              <w:t>с 23.06.2026 по 20.07.2026</w:t>
            </w:r>
            <w:r w:rsidR="004765F4" w:rsidRPr="00B42FE5">
              <w:t>*</w:t>
            </w:r>
            <w:r w:rsidRPr="00B42FE5">
              <w:t xml:space="preserve"> </w:t>
            </w:r>
          </w:p>
        </w:tc>
      </w:tr>
      <w:tr w:rsidR="004B2092" w:rsidRPr="00B42FE5" w:rsidTr="00B23362">
        <w:tc>
          <w:tcPr>
            <w:tcW w:w="2943" w:type="dxa"/>
          </w:tcPr>
          <w:p w:rsidR="004B2092" w:rsidRPr="00B42FE5" w:rsidRDefault="004B2092" w:rsidP="004B2092">
            <w:r w:rsidRPr="00B42FE5">
              <w:t>Ответственные кафедры</w:t>
            </w:r>
          </w:p>
        </w:tc>
        <w:tc>
          <w:tcPr>
            <w:tcW w:w="6628" w:type="dxa"/>
          </w:tcPr>
          <w:p w:rsidR="004B2092" w:rsidRPr="00B42FE5" w:rsidRDefault="004B2092" w:rsidP="00B23362">
            <w:pPr>
              <w:rPr>
                <w:b/>
              </w:rPr>
            </w:pPr>
            <w:r w:rsidRPr="00B42FE5">
              <w:rPr>
                <w:b/>
              </w:rPr>
              <w:t xml:space="preserve">кафедра факультетской терапии им. проф. В.А. </w:t>
            </w:r>
            <w:proofErr w:type="spellStart"/>
            <w:r w:rsidRPr="00B42FE5">
              <w:rPr>
                <w:b/>
              </w:rPr>
              <w:t>Вальдмана</w:t>
            </w:r>
            <w:proofErr w:type="spellEnd"/>
          </w:p>
          <w:p w:rsidR="004B2092" w:rsidRPr="00B42FE5" w:rsidRDefault="004B2092" w:rsidP="00B23362">
            <w:r w:rsidRPr="00B42FE5">
              <w:t xml:space="preserve">кафедра факультетской хирургии им. А.А. </w:t>
            </w:r>
            <w:proofErr w:type="spellStart"/>
            <w:r w:rsidRPr="00B42FE5">
              <w:t>Русанова</w:t>
            </w:r>
            <w:proofErr w:type="spellEnd"/>
          </w:p>
          <w:p w:rsidR="004765F4" w:rsidRPr="00B42FE5" w:rsidRDefault="004765F4" w:rsidP="00B23362">
            <w:r w:rsidRPr="00B42FE5">
              <w:t>кафедра акушерства и гинекологии</w:t>
            </w:r>
          </w:p>
        </w:tc>
      </w:tr>
      <w:tr w:rsidR="004B2092" w:rsidTr="00B23362">
        <w:tc>
          <w:tcPr>
            <w:tcW w:w="2943" w:type="dxa"/>
          </w:tcPr>
          <w:p w:rsidR="004B2092" w:rsidRPr="00B42FE5" w:rsidRDefault="004B2092" w:rsidP="00B42FE5">
            <w:r w:rsidRPr="00B42FE5">
              <w:t>Руководител</w:t>
            </w:r>
            <w:r w:rsidR="00B42FE5">
              <w:t>ь</w:t>
            </w:r>
            <w:r w:rsidRPr="00B42FE5">
              <w:t xml:space="preserve"> практики</w:t>
            </w:r>
          </w:p>
        </w:tc>
        <w:tc>
          <w:tcPr>
            <w:tcW w:w="6628" w:type="dxa"/>
          </w:tcPr>
          <w:p w:rsidR="004765F4" w:rsidRDefault="004B2092" w:rsidP="00B42FE5">
            <w:r w:rsidRPr="00B42FE5">
              <w:t xml:space="preserve">ассистент </w:t>
            </w:r>
            <w:proofErr w:type="spellStart"/>
            <w:r w:rsidRPr="00B42FE5">
              <w:t>Гнутов</w:t>
            </w:r>
            <w:proofErr w:type="spellEnd"/>
            <w:r w:rsidRPr="00B42FE5">
              <w:t xml:space="preserve"> Александр Александрович</w:t>
            </w:r>
          </w:p>
        </w:tc>
      </w:tr>
    </w:tbl>
    <w:p w:rsidR="004B2092" w:rsidRDefault="004B2092"/>
    <w:p w:rsidR="004765F4" w:rsidRPr="004765F4" w:rsidRDefault="004765F4" w:rsidP="004765F4">
      <w:pPr>
        <w:jc w:val="both"/>
      </w:pPr>
      <w:r w:rsidRPr="004765F4">
        <w:t xml:space="preserve">* Практика делится на 3 </w:t>
      </w:r>
      <w:r w:rsidR="00B42FE5">
        <w:t>цикла</w:t>
      </w:r>
      <w:r w:rsidRPr="004765F4">
        <w:t xml:space="preserve"> – акушерство, терапия и хирургия. Акушерство проводится в течение учебного года.</w:t>
      </w:r>
      <w:r w:rsidR="00B42FE5">
        <w:t xml:space="preserve"> </w:t>
      </w:r>
      <w:r w:rsidRPr="004765F4">
        <w:t xml:space="preserve">В летнее время </w:t>
      </w:r>
      <w:r w:rsidR="00B42FE5">
        <w:t xml:space="preserve">проходят </w:t>
      </w:r>
      <w:r w:rsidRPr="004765F4">
        <w:t>терапия и хирургия – 2 захода по 2 недели с 23.06.2026 по 06.07.2026 и с 07.07.2026 по 20.07.2026</w:t>
      </w:r>
      <w:r w:rsidR="00B42FE5">
        <w:t>.</w:t>
      </w:r>
    </w:p>
    <w:p w:rsidR="004765F4" w:rsidRPr="004765F4" w:rsidRDefault="004765F4" w:rsidP="004765F4">
      <w:pPr>
        <w:jc w:val="both"/>
        <w:rPr>
          <w:b/>
        </w:rPr>
      </w:pPr>
      <w:r w:rsidRPr="004765F4">
        <w:rPr>
          <w:b/>
        </w:rPr>
        <w:t>ВАЖНО</w:t>
      </w:r>
      <w:r w:rsidR="00B42FE5">
        <w:rPr>
          <w:b/>
        </w:rPr>
        <w:t>!</w:t>
      </w:r>
      <w:r>
        <w:rPr>
          <w:b/>
        </w:rPr>
        <w:t xml:space="preserve"> </w:t>
      </w:r>
      <w:r w:rsidR="00B42FE5">
        <w:rPr>
          <w:b/>
        </w:rPr>
        <w:t xml:space="preserve">После проведения зачета в </w:t>
      </w:r>
      <w:r>
        <w:rPr>
          <w:b/>
        </w:rPr>
        <w:t>зачетку выставляется ОДНА общая оценка</w:t>
      </w:r>
      <w:r w:rsidR="00B42FE5">
        <w:rPr>
          <w:b/>
        </w:rPr>
        <w:t xml:space="preserve"> по всем циклам.</w:t>
      </w:r>
      <w:r>
        <w:rPr>
          <w:b/>
        </w:rPr>
        <w:t xml:space="preserve"> </w:t>
      </w:r>
      <w:r w:rsidR="00B42FE5">
        <w:rPr>
          <w:b/>
        </w:rPr>
        <w:t xml:space="preserve">Зачет проводится на кафедре </w:t>
      </w:r>
      <w:r w:rsidR="00B42FE5" w:rsidRPr="004765F4">
        <w:rPr>
          <w:b/>
        </w:rPr>
        <w:t xml:space="preserve">факультетской терапии им. проф. В.А. </w:t>
      </w:r>
      <w:proofErr w:type="spellStart"/>
      <w:r w:rsidR="00B42FE5" w:rsidRPr="004765F4">
        <w:rPr>
          <w:b/>
        </w:rPr>
        <w:t>Вальдмана</w:t>
      </w:r>
      <w:proofErr w:type="spellEnd"/>
      <w:r w:rsidR="00B42FE5">
        <w:rPr>
          <w:b/>
        </w:rPr>
        <w:t xml:space="preserve">.  </w:t>
      </w:r>
    </w:p>
    <w:p w:rsidR="00B42FE5" w:rsidRDefault="00B42FE5">
      <w:r>
        <w:br w:type="page"/>
      </w:r>
    </w:p>
    <w:p w:rsidR="00943AC3" w:rsidRDefault="00943AC3" w:rsidP="00943AC3">
      <w:pPr>
        <w:spacing w:after="0" w:line="240" w:lineRule="auto"/>
        <w:jc w:val="center"/>
      </w:pPr>
      <w:r>
        <w:t>ИНФОРМАЦИЯ ДЛЯ СТУДЕНТОВ 5 КУРСА ПЕДИАТРИЧЕСКОГО ФАКУЛЬТЕТА</w:t>
      </w:r>
    </w:p>
    <w:p w:rsidR="00943AC3" w:rsidRDefault="00943AC3" w:rsidP="00943AC3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43AC3" w:rsidTr="00413997">
        <w:tc>
          <w:tcPr>
            <w:tcW w:w="2943" w:type="dxa"/>
          </w:tcPr>
          <w:p w:rsidR="00943AC3" w:rsidRDefault="00943AC3" w:rsidP="00413997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943AC3" w:rsidRPr="00C214B3" w:rsidRDefault="00943AC3" w:rsidP="00413997">
            <w:pPr>
              <w:tabs>
                <w:tab w:val="left" w:pos="253"/>
                <w:tab w:val="left" w:pos="430"/>
              </w:tabs>
            </w:pPr>
            <w:r w:rsidRPr="00943AC3">
              <w:t>Амбулаторно-поликлиническая практика по педиатрии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943AC3" w:rsidRPr="00C214B3" w:rsidRDefault="00943AC3" w:rsidP="00413997">
            <w:r w:rsidRPr="00943AC3">
              <w:t xml:space="preserve">216 академических часов (162 астрономических часа, 6 </w:t>
            </w:r>
            <w:proofErr w:type="spellStart"/>
            <w:r w:rsidRPr="00943AC3">
              <w:t>з.е</w:t>
            </w:r>
            <w:proofErr w:type="spellEnd"/>
            <w:r w:rsidRPr="00943AC3">
              <w:t>.) из них 144 астрономических часа – контактная работа в лечебном учреждении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Сроки проведения:</w:t>
            </w:r>
          </w:p>
        </w:tc>
        <w:tc>
          <w:tcPr>
            <w:tcW w:w="6628" w:type="dxa"/>
          </w:tcPr>
          <w:p w:rsidR="00943AC3" w:rsidRDefault="00943AC3" w:rsidP="00943AC3">
            <w:r>
              <w:t xml:space="preserve">с 08.06.2026 по 04.07.2026 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943AC3" w:rsidRDefault="00943AC3" w:rsidP="00943AC3">
            <w:r>
              <w:t>к</w:t>
            </w:r>
            <w:r w:rsidRPr="00943AC3">
              <w:t>афедра педиатрии</w:t>
            </w:r>
            <w:r>
              <w:t xml:space="preserve"> им. </w:t>
            </w:r>
            <w:proofErr w:type="spellStart"/>
            <w:r>
              <w:t>ак</w:t>
            </w:r>
            <w:proofErr w:type="spellEnd"/>
            <w:r>
              <w:t>. А.Ф. Тура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943AC3" w:rsidRDefault="00943AC3" w:rsidP="00413997">
            <w:r>
              <w:t xml:space="preserve">доцент </w:t>
            </w:r>
            <w:proofErr w:type="spellStart"/>
            <w:r>
              <w:t>Баирова</w:t>
            </w:r>
            <w:proofErr w:type="spellEnd"/>
            <w:r>
              <w:t xml:space="preserve"> Светлана Вадимовна</w:t>
            </w:r>
          </w:p>
        </w:tc>
      </w:tr>
    </w:tbl>
    <w:p w:rsidR="00943AC3" w:rsidRDefault="00943AC3" w:rsidP="00457180">
      <w:pPr>
        <w:spacing w:after="0" w:line="240" w:lineRule="auto"/>
        <w:jc w:val="both"/>
      </w:pPr>
    </w:p>
    <w:p w:rsidR="00943AC3" w:rsidRDefault="00943AC3" w:rsidP="00457180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43AC3" w:rsidTr="00413997">
        <w:tc>
          <w:tcPr>
            <w:tcW w:w="2943" w:type="dxa"/>
          </w:tcPr>
          <w:p w:rsidR="00943AC3" w:rsidRDefault="00943AC3" w:rsidP="00413997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943AC3" w:rsidRPr="00C214B3" w:rsidRDefault="00943AC3" w:rsidP="00413997">
            <w:pPr>
              <w:tabs>
                <w:tab w:val="left" w:pos="253"/>
                <w:tab w:val="left" w:pos="430"/>
              </w:tabs>
            </w:pPr>
            <w:r>
              <w:t xml:space="preserve">Клиническая практика акушерско-гинекологического профиля 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943AC3" w:rsidRPr="00C214B3" w:rsidRDefault="00943AC3" w:rsidP="00943AC3">
            <w:r>
              <w:t>72</w:t>
            </w:r>
            <w:r w:rsidRPr="00C214B3">
              <w:t>академических час</w:t>
            </w:r>
            <w:r>
              <w:t>а</w:t>
            </w:r>
            <w:r w:rsidRPr="00C214B3">
              <w:t xml:space="preserve"> (</w:t>
            </w:r>
            <w:r>
              <w:t>54</w:t>
            </w:r>
            <w:r w:rsidRPr="00C214B3">
              <w:t xml:space="preserve"> астрономически</w:t>
            </w:r>
            <w:r>
              <w:t>х</w:t>
            </w:r>
            <w:r w:rsidRPr="00C214B3">
              <w:t xml:space="preserve"> час</w:t>
            </w:r>
            <w:r>
              <w:t>а</w:t>
            </w:r>
            <w:r w:rsidRPr="00C214B3">
              <w:t xml:space="preserve">, </w:t>
            </w:r>
            <w:r>
              <w:t>2</w:t>
            </w:r>
            <w:r w:rsidRPr="00C214B3">
              <w:t xml:space="preserve"> </w:t>
            </w:r>
            <w:proofErr w:type="spellStart"/>
            <w:r w:rsidRPr="00C214B3">
              <w:t>з.е</w:t>
            </w:r>
            <w:proofErr w:type="spellEnd"/>
            <w:r w:rsidRPr="00C214B3">
              <w:t xml:space="preserve">.) из них </w:t>
            </w:r>
            <w:r>
              <w:t xml:space="preserve">48 </w:t>
            </w:r>
            <w:r w:rsidRPr="00C214B3">
              <w:t>астрономических час</w:t>
            </w:r>
            <w:r>
              <w:t>ов</w:t>
            </w:r>
            <w:r w:rsidRPr="00C214B3">
              <w:t xml:space="preserve"> – контактная работа в лечебном учреждении 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Сроки проведения:</w:t>
            </w:r>
          </w:p>
        </w:tc>
        <w:tc>
          <w:tcPr>
            <w:tcW w:w="6628" w:type="dxa"/>
          </w:tcPr>
          <w:p w:rsidR="00943AC3" w:rsidRDefault="00943AC3" w:rsidP="00413997">
            <w:r>
              <w:t>В течение учебного года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943AC3" w:rsidRDefault="00943AC3" w:rsidP="00413997">
            <w:r>
              <w:t>кафедра акушерства и гинекологии</w:t>
            </w:r>
          </w:p>
        </w:tc>
      </w:tr>
      <w:tr w:rsidR="00943AC3" w:rsidTr="00413997">
        <w:tc>
          <w:tcPr>
            <w:tcW w:w="2943" w:type="dxa"/>
          </w:tcPr>
          <w:p w:rsidR="00943AC3" w:rsidRDefault="00943AC3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943AC3" w:rsidRDefault="00943AC3" w:rsidP="00413997">
            <w:r>
              <w:t>доцент Прохорович Татьяна Ивановна</w:t>
            </w:r>
          </w:p>
        </w:tc>
      </w:tr>
    </w:tbl>
    <w:p w:rsidR="00943AC3" w:rsidRDefault="00943AC3" w:rsidP="00457180">
      <w:pPr>
        <w:spacing w:after="0" w:line="240" w:lineRule="auto"/>
        <w:jc w:val="both"/>
      </w:pPr>
    </w:p>
    <w:p w:rsidR="00DC569C" w:rsidRDefault="00DC569C">
      <w:r>
        <w:br w:type="page"/>
      </w:r>
    </w:p>
    <w:p w:rsidR="00DC569C" w:rsidRDefault="00DC569C" w:rsidP="00DC569C">
      <w:pPr>
        <w:spacing w:after="0" w:line="240" w:lineRule="auto"/>
        <w:jc w:val="center"/>
      </w:pPr>
      <w:r>
        <w:t>ИНФОРМАЦИЯ ДЛЯ СТУДЕНТОВ 5 КУРСА ЛЕЧЕБНОГО ФАКУЛЬТЕТА</w:t>
      </w:r>
      <w:r w:rsidR="008F718E" w:rsidRPr="008F718E">
        <w:t>, ОБУЧАЮЩИХСЯ ПО СПЕЦИАЛЬНОСТИ «ЛЕЧЕБНОЕ ДЕЛО»</w:t>
      </w:r>
      <w:bookmarkStart w:id="0" w:name="_GoBack"/>
      <w:bookmarkEnd w:id="0"/>
    </w:p>
    <w:p w:rsidR="00DC569C" w:rsidRDefault="00DC569C" w:rsidP="00DC569C">
      <w:pP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C569C" w:rsidTr="00413997">
        <w:tc>
          <w:tcPr>
            <w:tcW w:w="2943" w:type="dxa"/>
          </w:tcPr>
          <w:p w:rsidR="00DC569C" w:rsidRDefault="00DC569C" w:rsidP="00413997">
            <w:r>
              <w:t>Название производственной практики</w:t>
            </w:r>
          </w:p>
        </w:tc>
        <w:tc>
          <w:tcPr>
            <w:tcW w:w="6628" w:type="dxa"/>
          </w:tcPr>
          <w:p w:rsidR="00DC569C" w:rsidRPr="00C214B3" w:rsidRDefault="00DC569C" w:rsidP="00413997">
            <w:pPr>
              <w:tabs>
                <w:tab w:val="left" w:pos="253"/>
                <w:tab w:val="left" w:pos="430"/>
              </w:tabs>
            </w:pPr>
            <w:r w:rsidRPr="00DC569C">
              <w:t>Практика общеврачебного профиля</w:t>
            </w:r>
          </w:p>
        </w:tc>
      </w:tr>
      <w:tr w:rsidR="00DC569C" w:rsidTr="00413997">
        <w:tc>
          <w:tcPr>
            <w:tcW w:w="2943" w:type="dxa"/>
          </w:tcPr>
          <w:p w:rsidR="00DC569C" w:rsidRDefault="00DC569C" w:rsidP="00413997">
            <w:r>
              <w:t>Количество часов по учебному плану</w:t>
            </w:r>
          </w:p>
        </w:tc>
        <w:tc>
          <w:tcPr>
            <w:tcW w:w="6628" w:type="dxa"/>
          </w:tcPr>
          <w:p w:rsidR="00DC569C" w:rsidRPr="00C214B3" w:rsidRDefault="00DC569C" w:rsidP="00413997">
            <w:r w:rsidRPr="00943AC3">
              <w:t xml:space="preserve">216 академических часов (162 астрономических часа, 6 </w:t>
            </w:r>
            <w:proofErr w:type="spellStart"/>
            <w:r w:rsidRPr="00943AC3">
              <w:t>з.е</w:t>
            </w:r>
            <w:proofErr w:type="spellEnd"/>
            <w:r w:rsidRPr="00943AC3">
              <w:t>.) из них 144 астрономических часа – контактная работа в лечебном учреждении</w:t>
            </w:r>
          </w:p>
        </w:tc>
      </w:tr>
      <w:tr w:rsidR="00DC569C" w:rsidTr="00413997">
        <w:tc>
          <w:tcPr>
            <w:tcW w:w="2943" w:type="dxa"/>
          </w:tcPr>
          <w:p w:rsidR="00DC569C" w:rsidRDefault="00DC569C" w:rsidP="00413997">
            <w:r>
              <w:t>Сроки проведения:</w:t>
            </w:r>
          </w:p>
        </w:tc>
        <w:tc>
          <w:tcPr>
            <w:tcW w:w="6628" w:type="dxa"/>
          </w:tcPr>
          <w:p w:rsidR="00DC569C" w:rsidRDefault="00DC569C" w:rsidP="00413997">
            <w:r>
              <w:t xml:space="preserve">с 08.06.2026 по 04.07.2026 </w:t>
            </w:r>
          </w:p>
        </w:tc>
      </w:tr>
      <w:tr w:rsidR="00DC569C" w:rsidTr="00413997">
        <w:tc>
          <w:tcPr>
            <w:tcW w:w="2943" w:type="dxa"/>
          </w:tcPr>
          <w:p w:rsidR="00DC569C" w:rsidRDefault="00DC569C" w:rsidP="00413997">
            <w:r>
              <w:t>Ответственная кафедра</w:t>
            </w:r>
          </w:p>
        </w:tc>
        <w:tc>
          <w:tcPr>
            <w:tcW w:w="6628" w:type="dxa"/>
          </w:tcPr>
          <w:p w:rsidR="00DC569C" w:rsidRDefault="00DC569C" w:rsidP="00DC569C">
            <w:r>
              <w:t>к</w:t>
            </w:r>
            <w:r w:rsidRPr="00943AC3">
              <w:t xml:space="preserve">афедра </w:t>
            </w:r>
            <w:r>
              <w:t>госпитальной терапии с курсом эндокринологии</w:t>
            </w:r>
          </w:p>
        </w:tc>
      </w:tr>
      <w:tr w:rsidR="00DC569C" w:rsidTr="00413997">
        <w:tc>
          <w:tcPr>
            <w:tcW w:w="2943" w:type="dxa"/>
          </w:tcPr>
          <w:p w:rsidR="00DC569C" w:rsidRDefault="00DC569C" w:rsidP="00413997">
            <w:r>
              <w:t>Руководитель практики</w:t>
            </w:r>
          </w:p>
        </w:tc>
        <w:tc>
          <w:tcPr>
            <w:tcW w:w="6628" w:type="dxa"/>
          </w:tcPr>
          <w:p w:rsidR="00DC569C" w:rsidRDefault="00DC569C" w:rsidP="00DC569C">
            <w:r w:rsidRPr="00DC569C">
              <w:t>асс</w:t>
            </w:r>
            <w:r>
              <w:t>истент</w:t>
            </w:r>
            <w:r w:rsidRPr="00DC569C">
              <w:t xml:space="preserve"> </w:t>
            </w:r>
            <w:proofErr w:type="spellStart"/>
            <w:r w:rsidRPr="00DC569C">
              <w:t>М</w:t>
            </w:r>
            <w:r>
              <w:t>а</w:t>
            </w:r>
            <w:r w:rsidRPr="00DC569C">
              <w:t>миева</w:t>
            </w:r>
            <w:proofErr w:type="spellEnd"/>
            <w:r w:rsidRPr="00DC569C">
              <w:t xml:space="preserve"> Регина </w:t>
            </w:r>
            <w:proofErr w:type="spellStart"/>
            <w:r w:rsidRPr="00DC569C">
              <w:t>Фаридовна</w:t>
            </w:r>
            <w:proofErr w:type="spellEnd"/>
          </w:p>
        </w:tc>
      </w:tr>
    </w:tbl>
    <w:p w:rsidR="008D114D" w:rsidRDefault="008D114D" w:rsidP="00457180">
      <w:pPr>
        <w:spacing w:after="0" w:line="240" w:lineRule="auto"/>
        <w:jc w:val="both"/>
      </w:pPr>
    </w:p>
    <w:p w:rsidR="00DC569C" w:rsidRDefault="00DC569C" w:rsidP="00457180">
      <w:pPr>
        <w:spacing w:after="0" w:line="240" w:lineRule="auto"/>
        <w:jc w:val="both"/>
      </w:pPr>
    </w:p>
    <w:sectPr w:rsidR="00DC5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0F7D"/>
    <w:multiLevelType w:val="hybridMultilevel"/>
    <w:tmpl w:val="4D3E97F0"/>
    <w:lvl w:ilvl="0" w:tplc="20BE7956">
      <w:start w:val="2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C7DA2"/>
    <w:multiLevelType w:val="hybridMultilevel"/>
    <w:tmpl w:val="D9FA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B2EAA"/>
    <w:multiLevelType w:val="hybridMultilevel"/>
    <w:tmpl w:val="93B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32FF"/>
    <w:multiLevelType w:val="hybridMultilevel"/>
    <w:tmpl w:val="C2E2EB14"/>
    <w:lvl w:ilvl="0" w:tplc="9320C7A0">
      <w:start w:val="2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1501"/>
    <w:multiLevelType w:val="hybridMultilevel"/>
    <w:tmpl w:val="230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F1D69"/>
    <w:multiLevelType w:val="hybridMultilevel"/>
    <w:tmpl w:val="93B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0"/>
    <w:rsid w:val="000B58CF"/>
    <w:rsid w:val="002A28B6"/>
    <w:rsid w:val="002B7D89"/>
    <w:rsid w:val="00457180"/>
    <w:rsid w:val="004620D4"/>
    <w:rsid w:val="004765F4"/>
    <w:rsid w:val="00494B75"/>
    <w:rsid w:val="004B2092"/>
    <w:rsid w:val="00552649"/>
    <w:rsid w:val="00610570"/>
    <w:rsid w:val="008D114D"/>
    <w:rsid w:val="008F718E"/>
    <w:rsid w:val="00943AC3"/>
    <w:rsid w:val="00A07839"/>
    <w:rsid w:val="00AD3578"/>
    <w:rsid w:val="00B42FE5"/>
    <w:rsid w:val="00C214B3"/>
    <w:rsid w:val="00C40C63"/>
    <w:rsid w:val="00CA701B"/>
    <w:rsid w:val="00DC569C"/>
    <w:rsid w:val="00DF270B"/>
    <w:rsid w:val="00E0399E"/>
    <w:rsid w:val="00F36D32"/>
    <w:rsid w:val="00F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C6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2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C6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2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FA6E2DD-5A4D-4CAC-9FE4-99339E17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3</cp:revision>
  <dcterms:created xsi:type="dcterms:W3CDTF">2026-03-03T18:45:00Z</dcterms:created>
  <dcterms:modified xsi:type="dcterms:W3CDTF">2026-03-03T18:53:00Z</dcterms:modified>
</cp:coreProperties>
</file>